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08" w:rsidRDefault="00E83508" w:rsidP="00E835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bdr w:val="none" w:sz="0" w:space="0" w:color="auto" w:frame="1"/>
          <w:lang w:val="ru-RU" w:eastAsia="ru-RU"/>
        </w:rPr>
      </w:pPr>
    </w:p>
    <w:p w:rsidR="00DB51B2" w:rsidRDefault="00DB51B2" w:rsidP="00E835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E83508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bdr w:val="none" w:sz="0" w:space="0" w:color="auto" w:frame="1"/>
          <w:lang w:val="ru-RU" w:eastAsia="ru-RU"/>
        </w:rPr>
        <w:t>№24 Жал</w:t>
      </w:r>
      <w:r w:rsidRPr="00E83508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bdr w:val="none" w:sz="0" w:space="0" w:color="auto" w:frame="1"/>
          <w:lang w:eastAsia="ru-RU"/>
        </w:rPr>
        <w:t>ғызқұдық орта мектебі</w:t>
      </w: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DB51B2" w:rsidRPr="00DB51B2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75A3" wp14:editId="7A5BADFA">
                <wp:simplePos x="0" y="0"/>
                <wp:positionH relativeFrom="column">
                  <wp:posOffset>-565785</wp:posOffset>
                </wp:positionH>
                <wp:positionV relativeFrom="paragraph">
                  <wp:posOffset>838835</wp:posOffset>
                </wp:positionV>
                <wp:extent cx="6953250" cy="914400"/>
                <wp:effectExtent l="38100" t="0" r="57150" b="19050"/>
                <wp:wrapNone/>
                <wp:docPr id="3" name="Лента лицом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144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B2" w:rsidRDefault="00DB51B2" w:rsidP="00DB5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B51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Менің Отаным</w:t>
                            </w:r>
                            <w:r w:rsidRPr="00DB51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</w:rPr>
                              <w:t>-</w:t>
                            </w:r>
                            <w:r w:rsidRPr="00DB51B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Қазақстан!</w:t>
                            </w:r>
                          </w:p>
                          <w:p w:rsidR="00E83508" w:rsidRPr="00DB51B2" w:rsidRDefault="00E83508" w:rsidP="00DB5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тәрбие сағаты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675A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3" o:spid="_x0000_s1026" type="#_x0000_t54" style="position:absolute;margin-left:-44.55pt;margin-top:66.05pt;width:54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" adj=",18000" fillcolor="white [3201]" strokecolor="#70ad47 [3209]" strokeweight="1pt">
                <v:stroke joinstyle="miter"/>
                <v:textbox>
                  <w:txbxContent>
                    <w:p w:rsidR="00DB51B2" w:rsidRDefault="00DB51B2" w:rsidP="00DB51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B51B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Менің Отаным</w:t>
                      </w:r>
                      <w:r w:rsidRPr="00DB51B2"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</w:rPr>
                        <w:t>-</w:t>
                      </w:r>
                      <w:r w:rsidRPr="00DB51B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Қазақстан!</w:t>
                      </w:r>
                    </w:p>
                    <w:p w:rsidR="00E83508" w:rsidRPr="00DB51B2" w:rsidRDefault="00E83508" w:rsidP="00DB51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тәрбие сағаты</w:t>
                      </w:r>
                    </w:p>
                  </w:txbxContent>
                </v:textbox>
              </v:shape>
            </w:pict>
          </mc:Fallback>
        </mc:AlternateContent>
      </w:r>
      <w:r w:rsidR="00DB51B2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>
            <wp:extent cx="5940425" cy="24936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21586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</w:t>
      </w:r>
      <w:r w:rsidR="00483D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Өткізген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Сагинае</w:t>
      </w:r>
      <w:r w:rsidR="00483D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ва</w:t>
      </w:r>
      <w:proofErr w:type="spellEnd"/>
      <w:proofErr w:type="gramEnd"/>
      <w:r w:rsidR="00483D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Е.С.</w:t>
      </w:r>
      <w:bookmarkStart w:id="0" w:name="_GoBack"/>
      <w:bookmarkEnd w:id="0"/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Pr="00E83508" w:rsidRDefault="00E83508" w:rsidP="00E835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ru-RU" w:eastAsia="ru-RU"/>
        </w:rPr>
        <w:t xml:space="preserve">                             </w:t>
      </w:r>
      <w:r w:rsidRPr="00E8350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ru-RU" w:eastAsia="ru-RU"/>
        </w:rPr>
        <w:t xml:space="preserve">2016-2017 </w:t>
      </w:r>
      <w:r w:rsidRPr="00E8350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eastAsia="ru-RU"/>
        </w:rPr>
        <w:t>оқу жылы</w:t>
      </w: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DB51B2" w:rsidRDefault="00DB51B2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E83508" w:rsidRDefault="00E83508" w:rsidP="00323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</w:p>
    <w:p w:rsidR="003233D0" w:rsidRDefault="003233D0" w:rsidP="00E835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Отаным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Қазақстан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!</w:t>
      </w:r>
      <w:r w:rsidR="00E83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83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тәрбие</w:t>
      </w:r>
      <w:proofErr w:type="spellEnd"/>
      <w:r w:rsidR="00E83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83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ru-RU" w:eastAsia="ru-RU"/>
        </w:rPr>
        <w:t>сағаты</w:t>
      </w:r>
      <w:proofErr w:type="spellEnd"/>
    </w:p>
    <w:p w:rsidR="00E83508" w:rsidRPr="003233D0" w:rsidRDefault="00E83508" w:rsidP="00E835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</w:p>
    <w:p w:rsidR="003233D0" w:rsidRDefault="003233D0" w:rsidP="003233D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астауыш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мұғалімі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Сагинаева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Елмира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Серікқызы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сағаты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тақырыбы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Мақсаты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туралы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білімдерін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назарға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ала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туралы не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білетіндігін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саралау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мәліметтер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білімдерін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Шеберлік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сүюге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рәміздерін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қастерлеуге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еліне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сүйіспеншілігін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аттыру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Дағды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Оқушыларды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сүюге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байлығын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қорғауға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патриоты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болуға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дағдыландыру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Түрі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саяхат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топтық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сұрақ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жауап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пікірталас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Зымыран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сұрақтар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Мозайка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Көрнекіліктері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жалауша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суреттер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плакат, слайд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Сабақтың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І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Ұйымдастыру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кезеңі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Хор: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Әнұран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Санамақ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топқа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бөлінеді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 топ –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ІІ топ –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ІІІ топ –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ІV топ – «Республика»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Кәне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Адамның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өскен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туысқандары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тұратын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атамекен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аталады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бүгінгі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сағатымыз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аталады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ІІ.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Бүгінгі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сабағымызда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түрлі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ұлттық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оюлар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жинау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арқылы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жинаймыз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туралы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өлеңдер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елімізді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жерімізді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мадақтау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бүгін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еншімізде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өнерімізді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ортаға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салайық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Қоржынымызға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ұпай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жинайық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Көрініс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(Музыка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ойнап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аяғын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ақырын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Орындыққа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демалып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Осы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кезде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жүгіріп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шығады</w:t>
      </w:r>
      <w:proofErr w:type="spellEnd"/>
      <w:proofErr w:type="gram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proofErr w:type="gram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отырсыз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Атасы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Ә, балам,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ойламайды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дейсін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болашағыңды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ойлаймын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болашағы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ойлаймын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Атасы</w:t>
      </w:r>
      <w:proofErr w:type="spellEnd"/>
      <w:proofErr w:type="gram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Балам,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ежелгі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бабаларымыздан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тарих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қандай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тыңда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балам! Сен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тарихыңды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атаңды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білуге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тиіссің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нағыз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бақытсыз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халқы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нағыз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қонған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тәуелсіз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халықпыз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бабаларың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бірнеше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жылдар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бұрын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Өзбекстан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Республикасында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сүрді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арман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болатын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арманымызға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жетуге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Ибадулла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Жантөре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ұлының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қоныстануымызға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сендердің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осындай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тұруларыңа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мынадай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зәулім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мектепте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оқуларыңа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орасан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Президентіміздің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қолдауымен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ел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ағаларының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еңбектерінің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арқасында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осындай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атты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қалашық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мықты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Атасы</w:t>
      </w:r>
      <w:proofErr w:type="spellEnd"/>
      <w:proofErr w:type="gram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Балам,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терең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жақты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Ендігі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кезде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гүлдендірер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мына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сендерсіңдер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дамыту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сабағымды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оқитын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боламын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балам,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(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немересі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кетеді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Шырын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күндер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маңдай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төкті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қорынан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кейбіреу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қомақты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көмек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кейбіреу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Тар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тайғақ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кешуін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бірлікпен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жеңіп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Асардың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халқы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мінеки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мақсатына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Даниал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Елбасы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еліне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үндеуін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жолдады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ой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пікірін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қойып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әбден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тыңдады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Уәде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ел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жұрттың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көңілін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көтеріп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тастады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Пилоттық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жоба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Нұрлы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көш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бастады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ұлттың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өкілі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етті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еселі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Жемісін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еңбектің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мерейлері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өседі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Бос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жатқан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жердің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орнына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құрдығой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оралған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баспана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3233D0" w:rsidRPr="003233D0" w:rsidRDefault="003233D0" w:rsidP="003233D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Диас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Құрылып</w:t>
      </w:r>
      <w:proofErr w:type="spellEnd"/>
      <w:proofErr w:type="gram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бақшасы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жарық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газы бар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құрылды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заводтар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Бау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бақшамен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саябағы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тағы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Қоныстанған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Асарға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Торғын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Ел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басқарған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еңбегін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бағалар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Жетелеп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елді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қашанда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жеңістерге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жете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Дендерің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шаршама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ауылд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тұрамыз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Жалғызқұдық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ауылында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сұлу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Осы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туған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өлкем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ағаларымыз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жырлағандай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сұлу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көркем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Шырайлы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Жалғызқұдыққа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сапар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шегеміз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ауылым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тез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суретке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әңгіме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құрау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тұрамыз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Ақмола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облысында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Ендеше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Мозайка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аудандарды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біріктіру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арқылы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Ақмола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облысының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картасын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жасайық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орталығына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сапарымызды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жалғастырайық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Ақмола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облысы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жайлы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мәлімет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 –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бликада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Республикаға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саяхатымызды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жалғастырамыз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Оқушылар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туралы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өлең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оқиды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Аселя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менің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бауырым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өлкем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астанам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ауылым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Нұрдос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атамекен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аялап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атаймыз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Өйткені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оны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еткен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Бабамыз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бен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атамыз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Байдаулет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Азаматқа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лайық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Отанымның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ұлымын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Отанымды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қорғайтын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Азаматтың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бірімін</w:t>
      </w:r>
      <w:proofErr w:type="spellEnd"/>
      <w:r w:rsidRPr="003233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23CA8" w:rsidRPr="003233D0" w:rsidRDefault="003233D0" w:rsidP="0032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Балалр, осыменен тәрбие сағатымыз аяқталды. Еліміз тыныш болсың, Қазақстан Республикасының Тәуелсіздігінің </w:t>
      </w:r>
      <w:r w:rsidRPr="003233D0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жылдығы құтты болсын!</w:t>
      </w:r>
    </w:p>
    <w:sectPr w:rsidR="00C23CA8" w:rsidRPr="0032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7"/>
    <w:rsid w:val="003233D0"/>
    <w:rsid w:val="00483DE7"/>
    <w:rsid w:val="00747BA7"/>
    <w:rsid w:val="00C23CA8"/>
    <w:rsid w:val="00DB51B2"/>
    <w:rsid w:val="00E14378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E3A2-6F6E-49A4-9519-91139D1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7</cp:revision>
  <dcterms:created xsi:type="dcterms:W3CDTF">2016-12-14T10:42:00Z</dcterms:created>
  <dcterms:modified xsi:type="dcterms:W3CDTF">2017-02-07T13:18:00Z</dcterms:modified>
</cp:coreProperties>
</file>